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附件2：</w:t>
      </w:r>
    </w:p>
    <w:p>
      <w:pPr>
        <w:autoSpaceDE w:val="0"/>
        <w:autoSpaceDN w:val="0"/>
        <w:adjustRightInd w:val="0"/>
        <w:spacing w:line="592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河南省自然资源厅国土空间生态修复专家信息汇总表</w:t>
      </w:r>
      <w:bookmarkEnd w:id="0"/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推荐单位：(盖章)</w:t>
      </w:r>
    </w:p>
    <w:tbl>
      <w:tblPr>
        <w:tblStyle w:val="3"/>
        <w:tblW w:w="138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61"/>
        <w:gridCol w:w="726"/>
        <w:gridCol w:w="2033"/>
        <w:gridCol w:w="1514"/>
        <w:gridCol w:w="1390"/>
        <w:gridCol w:w="1120"/>
        <w:gridCol w:w="1348"/>
        <w:gridCol w:w="975"/>
        <w:gridCol w:w="1244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手机</w:t>
            </w:r>
          </w:p>
        </w:tc>
        <w:tc>
          <w:tcPr>
            <w:tcW w:w="1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ZlNzExMjc0MDQ4NWJiMDA5OTFlNTdjMmE2ZWMifQ=="/>
  </w:docVars>
  <w:rsids>
    <w:rsidRoot w:val="44080DB8"/>
    <w:rsid w:val="44080DB8"/>
    <w:rsid w:val="527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2</TotalTime>
  <ScaleCrop>false</ScaleCrop>
  <LinksUpToDate>false</LinksUpToDate>
  <CharactersWithSpaces>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2022-07-29T01:29:00Z</dcterms:created>
  <dc:creator>yhy</dc:creator>
  <cp:lastModifiedBy>yhy</cp:lastModifiedBy>
  <dcterms:modified xsi:type="dcterms:W3CDTF">2022-07-29T01:37:47Z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C80D6183811B478B9A0D4300EDC2968A</vt:lpwstr>
  </property>
</Properties>
</file>